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4EC" w14:textId="77777777" w:rsidR="00DD283C" w:rsidRDefault="00BF41C7">
      <w:pPr>
        <w:jc w:val="left"/>
      </w:pPr>
      <w:r>
        <w:rPr>
          <w:rFonts w:hint="eastAsia"/>
        </w:rPr>
        <w:t>別紙３</w:t>
      </w:r>
    </w:p>
    <w:p w14:paraId="56C629E4" w14:textId="77777777" w:rsidR="00DD283C" w:rsidRDefault="00DD283C">
      <w:pPr>
        <w:jc w:val="left"/>
      </w:pPr>
    </w:p>
    <w:p w14:paraId="0B41E699" w14:textId="77777777" w:rsidR="00DD283C" w:rsidRDefault="00BF41C7">
      <w:pPr>
        <w:jc w:val="center"/>
      </w:pPr>
      <w:r>
        <w:rPr>
          <w:rFonts w:hint="eastAsia"/>
        </w:rPr>
        <w:t>健康調査票</w:t>
      </w:r>
    </w:p>
    <w:p w14:paraId="7A383C18" w14:textId="77777777" w:rsidR="00DD283C" w:rsidRDefault="00DD283C">
      <w:pPr>
        <w:jc w:val="left"/>
      </w:pPr>
    </w:p>
    <w:p w14:paraId="5A664D9E" w14:textId="77777777" w:rsidR="00DD283C" w:rsidRDefault="00BF41C7">
      <w:pPr>
        <w:jc w:val="right"/>
      </w:pPr>
      <w:r>
        <w:rPr>
          <w:rFonts w:hint="eastAsia"/>
        </w:rPr>
        <w:t>令和　　年　　月　　日</w:t>
      </w:r>
    </w:p>
    <w:p w14:paraId="21BC8BA1" w14:textId="77777777" w:rsidR="00DD283C" w:rsidRDefault="00DD283C">
      <w:pPr>
        <w:jc w:val="left"/>
      </w:pPr>
    </w:p>
    <w:p w14:paraId="5945622C" w14:textId="77777777" w:rsidR="00DD283C" w:rsidRDefault="00BF41C7">
      <w:pPr>
        <w:jc w:val="left"/>
      </w:pPr>
      <w:r>
        <w:rPr>
          <w:rFonts w:hint="eastAsia"/>
        </w:rPr>
        <w:t xml:space="preserve">氏　　名（　　　　　　　　　　　　　　）　年　齢（　　　　）歳　</w:t>
      </w:r>
    </w:p>
    <w:p w14:paraId="55D42526" w14:textId="77777777" w:rsidR="00DD283C" w:rsidRDefault="00DD283C">
      <w:pPr>
        <w:jc w:val="left"/>
      </w:pPr>
    </w:p>
    <w:p w14:paraId="46A2039D" w14:textId="77777777" w:rsidR="00DD283C" w:rsidRDefault="00BF41C7">
      <w:pPr>
        <w:jc w:val="left"/>
      </w:pPr>
      <w:r>
        <w:rPr>
          <w:rFonts w:hint="eastAsia"/>
        </w:rPr>
        <w:t>住　　所（　　　　　　　　　　　　　　　　　　　　　　　　　　　　　）</w:t>
      </w:r>
    </w:p>
    <w:p w14:paraId="50716B96" w14:textId="77777777" w:rsidR="00DD283C" w:rsidRDefault="00BF41C7">
      <w:pPr>
        <w:jc w:val="left"/>
      </w:pPr>
      <w:r>
        <w:rPr>
          <w:rFonts w:hint="eastAsia"/>
        </w:rPr>
        <w:t>電話番号（　　　　　　　　　　　　　　）　当日の体温（　　　　．　　）度</w:t>
      </w:r>
    </w:p>
    <w:p w14:paraId="2A393342" w14:textId="77777777" w:rsidR="00DD283C" w:rsidRDefault="00DD283C">
      <w:pPr>
        <w:jc w:val="left"/>
      </w:pPr>
    </w:p>
    <w:p w14:paraId="6F7035AD" w14:textId="77777777" w:rsidR="00DD283C" w:rsidRDefault="00BF41C7">
      <w:pPr>
        <w:jc w:val="left"/>
      </w:pPr>
      <w:r>
        <w:rPr>
          <w:rFonts w:hint="eastAsia"/>
        </w:rPr>
        <w:t>○大会</w:t>
      </w:r>
      <w:r>
        <w:t>前２週間における以下</w:t>
      </w:r>
      <w:r>
        <w:rPr>
          <w:rFonts w:hint="eastAsia"/>
        </w:rPr>
        <w:t>の項目にお答えください。どちらかに〇を</w:t>
      </w:r>
    </w:p>
    <w:p w14:paraId="3EC831B9" w14:textId="77777777" w:rsidR="00DD283C" w:rsidRDefault="00DD283C">
      <w:pPr>
        <w:jc w:val="left"/>
      </w:pPr>
    </w:p>
    <w:p w14:paraId="2128540F" w14:textId="77777777" w:rsidR="00DD283C" w:rsidRDefault="00BF41C7">
      <w:pPr>
        <w:jc w:val="left"/>
      </w:pPr>
      <w:r>
        <w:t>ア</w:t>
      </w:r>
      <w:r>
        <w:rPr>
          <w:rFonts w:hint="eastAsia"/>
        </w:rPr>
        <w:t xml:space="preserve">　平熱</w:t>
      </w:r>
      <w:r>
        <w:t>を超える発熱</w:t>
      </w:r>
      <w:r>
        <w:rPr>
          <w:rFonts w:hint="eastAsia"/>
        </w:rPr>
        <w:t>が数日続く　　　　　　　　　　　　　 ある　　　なし</w:t>
      </w:r>
    </w:p>
    <w:p w14:paraId="232D92BA" w14:textId="77777777" w:rsidR="00DD283C" w:rsidRDefault="00BF41C7">
      <w:pPr>
        <w:jc w:val="left"/>
      </w:pPr>
      <w:r>
        <w:t>イ</w:t>
      </w:r>
      <w:r>
        <w:rPr>
          <w:rFonts w:hint="eastAsia"/>
        </w:rPr>
        <w:t xml:space="preserve">　</w:t>
      </w:r>
      <w:r>
        <w:t>咳（せき）、のどの痛みなど風邪の症状</w:t>
      </w:r>
      <w:r>
        <w:rPr>
          <w:rFonts w:hint="eastAsia"/>
        </w:rPr>
        <w:t>が数日続く　　　　ある　　　なし</w:t>
      </w:r>
    </w:p>
    <w:p w14:paraId="2662A3CB" w14:textId="77777777" w:rsidR="00DD283C" w:rsidRDefault="00BF41C7">
      <w:pPr>
        <w:jc w:val="left"/>
      </w:pPr>
      <w:r>
        <w:t>ウ</w:t>
      </w:r>
      <w:r>
        <w:rPr>
          <w:rFonts w:hint="eastAsia"/>
        </w:rPr>
        <w:t xml:space="preserve">　</w:t>
      </w:r>
      <w:r>
        <w:t>だるさ（倦怠</w:t>
      </w:r>
      <w:r>
        <w:rPr>
          <w:rFonts w:hint="eastAsia"/>
        </w:rPr>
        <w:t>（</w:t>
      </w:r>
      <w:r>
        <w:t>けんたい）感</w:t>
      </w:r>
      <w:r>
        <w:rPr>
          <w:rFonts w:hint="eastAsia"/>
        </w:rPr>
        <w:t>）、</w:t>
      </w:r>
      <w:r>
        <w:t xml:space="preserve">息苦しさ（呼吸困難） </w:t>
      </w:r>
      <w:r>
        <w:rPr>
          <w:rFonts w:hint="eastAsia"/>
        </w:rPr>
        <w:t xml:space="preserve"> 　ある　　　なし</w:t>
      </w:r>
    </w:p>
    <w:p w14:paraId="31325B65" w14:textId="77777777" w:rsidR="00DD283C" w:rsidRDefault="00BF41C7">
      <w:pPr>
        <w:jc w:val="left"/>
      </w:pPr>
      <w:r>
        <w:t>エ</w:t>
      </w:r>
      <w:r>
        <w:rPr>
          <w:rFonts w:hint="eastAsia"/>
        </w:rPr>
        <w:t xml:space="preserve">　</w:t>
      </w:r>
      <w:r>
        <w:t xml:space="preserve">嗅覚や味覚の異常等 </w:t>
      </w:r>
      <w:r>
        <w:rPr>
          <w:rFonts w:hint="eastAsia"/>
        </w:rPr>
        <w:t xml:space="preserve">　　　　　　　　　　　　　　　　　ある　　　なし</w:t>
      </w:r>
    </w:p>
    <w:p w14:paraId="73E8F174" w14:textId="77777777" w:rsidR="00DD283C" w:rsidRDefault="00BF41C7">
      <w:pPr>
        <w:jc w:val="left"/>
      </w:pPr>
      <w:r>
        <w:rPr>
          <w:rFonts w:hint="eastAsia"/>
        </w:rPr>
        <w:t xml:space="preserve">オ　</w:t>
      </w:r>
      <w:r>
        <w:t>新型コロナウイルス感染症陽性とされた者との</w:t>
      </w:r>
    </w:p>
    <w:p w14:paraId="4A83DF15" w14:textId="77777777" w:rsidR="00DD283C" w:rsidRDefault="00BF41C7">
      <w:pPr>
        <w:ind w:firstLineChars="200" w:firstLine="442"/>
        <w:jc w:val="left"/>
      </w:pPr>
      <w:r>
        <w:t xml:space="preserve">濃厚接触の有無 </w:t>
      </w:r>
      <w:r>
        <w:rPr>
          <w:rFonts w:hint="eastAsia"/>
        </w:rPr>
        <w:t xml:space="preserve">　　　　　　　　　　　　　　　　　　　ある　　　なし</w:t>
      </w:r>
    </w:p>
    <w:p w14:paraId="401210DB" w14:textId="77777777" w:rsidR="00DD283C" w:rsidRDefault="00BF41C7">
      <w:pPr>
        <w:jc w:val="left"/>
      </w:pPr>
      <w:r>
        <w:rPr>
          <w:rFonts w:hint="eastAsia"/>
        </w:rPr>
        <w:t xml:space="preserve">カ　</w:t>
      </w:r>
      <w:r>
        <w:t xml:space="preserve">同居家族や身近な知人に感染が疑われる方がいる場合 </w:t>
      </w:r>
      <w:r>
        <w:rPr>
          <w:rFonts w:hint="eastAsia"/>
        </w:rPr>
        <w:t xml:space="preserve">　　ある　　　なし</w:t>
      </w:r>
    </w:p>
    <w:p w14:paraId="101D6E70" w14:textId="77777777" w:rsidR="00DD283C" w:rsidRDefault="00BF41C7">
      <w:pPr>
        <w:jc w:val="left"/>
      </w:pPr>
      <w:r>
        <w:rPr>
          <w:rFonts w:hint="eastAsia"/>
        </w:rPr>
        <w:t xml:space="preserve">キ　</w:t>
      </w:r>
      <w:r>
        <w:t>過去 14 日以内に政府から入国制限、入国後の観察期</w:t>
      </w:r>
    </w:p>
    <w:p w14:paraId="54228019" w14:textId="77777777" w:rsidR="00DD283C" w:rsidRDefault="00BF41C7">
      <w:pPr>
        <w:ind w:firstLineChars="200" w:firstLine="442"/>
        <w:jc w:val="left"/>
      </w:pPr>
      <w:r>
        <w:t>間を必要とさ</w:t>
      </w:r>
      <w:r>
        <w:rPr>
          <w:rFonts w:hint="eastAsia"/>
        </w:rPr>
        <w:t>れて</w:t>
      </w:r>
      <w:r>
        <w:t>いる国、地域等への渡航又は当該在</w:t>
      </w:r>
    </w:p>
    <w:p w14:paraId="4A992EE0" w14:textId="77777777" w:rsidR="00DD283C" w:rsidRDefault="00BF41C7">
      <w:pPr>
        <w:ind w:firstLineChars="200" w:firstLine="442"/>
        <w:jc w:val="left"/>
      </w:pPr>
      <w:r>
        <w:t>住者との濃厚接触</w:t>
      </w:r>
      <w:r>
        <w:rPr>
          <w:rFonts w:hint="eastAsia"/>
        </w:rPr>
        <w:t>の有無　　　　　　　　　　　　　　　 ある　  　なし</w:t>
      </w:r>
    </w:p>
    <w:p w14:paraId="71A82183" w14:textId="77777777" w:rsidR="00DD283C" w:rsidRDefault="00DD283C">
      <w:pPr>
        <w:jc w:val="left"/>
      </w:pPr>
    </w:p>
    <w:p w14:paraId="5A1A8C22" w14:textId="77777777" w:rsidR="00DD283C" w:rsidRDefault="00BF41C7">
      <w:pPr>
        <w:ind w:left="442" w:hangingChars="200" w:hanging="442"/>
        <w:jc w:val="left"/>
      </w:pPr>
      <w:r>
        <w:rPr>
          <w:rFonts w:hint="eastAsia"/>
        </w:rPr>
        <w:t>※　この調査に関する個人情報については、感染対策のものであり、他の目的</w:t>
      </w:r>
    </w:p>
    <w:p w14:paraId="477EE3C5" w14:textId="77777777" w:rsidR="00DD283C" w:rsidRDefault="00BF41C7">
      <w:pPr>
        <w:ind w:leftChars="100" w:left="440" w:hangingChars="99" w:hanging="219"/>
        <w:jc w:val="left"/>
      </w:pPr>
      <w:r>
        <w:rPr>
          <w:rFonts w:hint="eastAsia"/>
        </w:rPr>
        <w:t>では使用いたしません。保管期間は1か月とする。</w:t>
      </w:r>
    </w:p>
    <w:p w14:paraId="69F4DA39" w14:textId="77777777" w:rsidR="00DD283C" w:rsidRDefault="00DD283C">
      <w:pPr>
        <w:jc w:val="left"/>
      </w:pPr>
    </w:p>
    <w:p w14:paraId="7164BEDB" w14:textId="77777777" w:rsidR="00DD283C" w:rsidRDefault="00DD283C">
      <w:pPr>
        <w:jc w:val="left"/>
      </w:pPr>
    </w:p>
    <w:p w14:paraId="40FAC4F4" w14:textId="77777777" w:rsidR="00DD283C" w:rsidRDefault="00DD283C">
      <w:pPr>
        <w:jc w:val="left"/>
      </w:pPr>
    </w:p>
    <w:p w14:paraId="6F62A5F8" w14:textId="77777777" w:rsidR="00DD283C" w:rsidRDefault="00DD283C">
      <w:pPr>
        <w:jc w:val="left"/>
      </w:pPr>
    </w:p>
    <w:p w14:paraId="3686196C" w14:textId="77777777" w:rsidR="00DD283C" w:rsidRDefault="00DD283C">
      <w:pPr>
        <w:jc w:val="left"/>
      </w:pPr>
    </w:p>
    <w:p w14:paraId="518A27AA" w14:textId="77777777" w:rsidR="00DD283C" w:rsidRDefault="00DD283C">
      <w:pPr>
        <w:jc w:val="left"/>
      </w:pPr>
    </w:p>
    <w:p w14:paraId="3C208005" w14:textId="77777777" w:rsidR="00DD283C" w:rsidRDefault="00DD283C">
      <w:pPr>
        <w:jc w:val="left"/>
      </w:pPr>
    </w:p>
    <w:p w14:paraId="45DC22CC" w14:textId="77777777" w:rsidR="00DD283C" w:rsidRDefault="00DD283C">
      <w:pPr>
        <w:jc w:val="left"/>
      </w:pPr>
    </w:p>
    <w:p w14:paraId="292FC3ED" w14:textId="77777777" w:rsidR="00DD283C" w:rsidRDefault="00DD283C">
      <w:pPr>
        <w:jc w:val="left"/>
      </w:pPr>
    </w:p>
    <w:p w14:paraId="287C3071" w14:textId="77777777" w:rsidR="00DD283C" w:rsidRDefault="00DD283C">
      <w:pPr>
        <w:jc w:val="left"/>
      </w:pPr>
    </w:p>
    <w:p w14:paraId="0DD7C558" w14:textId="5A4DA59D" w:rsidR="00DD283C" w:rsidRDefault="00DD283C">
      <w:pPr>
        <w:jc w:val="left"/>
      </w:pPr>
    </w:p>
    <w:sectPr w:rsidR="00DD283C" w:rsidSect="009536DE">
      <w:pgSz w:w="11906" w:h="16838"/>
      <w:pgMar w:top="1361" w:right="1133" w:bottom="1361" w:left="1531" w:header="851" w:footer="992" w:gutter="0"/>
      <w:cols w:space="720"/>
      <w:docGrid w:type="linesAndChars" w:linePitch="381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2553" w14:textId="77777777" w:rsidR="00223F27" w:rsidRDefault="00223F27">
      <w:r>
        <w:separator/>
      </w:r>
    </w:p>
  </w:endnote>
  <w:endnote w:type="continuationSeparator" w:id="0">
    <w:p w14:paraId="07DF0A62" w14:textId="77777777" w:rsidR="00223F27" w:rsidRDefault="0022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00F" w14:textId="77777777" w:rsidR="00223F27" w:rsidRDefault="00223F27">
      <w:r>
        <w:separator/>
      </w:r>
    </w:p>
  </w:footnote>
  <w:footnote w:type="continuationSeparator" w:id="0">
    <w:p w14:paraId="62FCA7A9" w14:textId="77777777" w:rsidR="00223F27" w:rsidRDefault="0022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3C"/>
    <w:rsid w:val="000A4E28"/>
    <w:rsid w:val="000F08C4"/>
    <w:rsid w:val="001A2AF7"/>
    <w:rsid w:val="002208D1"/>
    <w:rsid w:val="00223F27"/>
    <w:rsid w:val="002C7587"/>
    <w:rsid w:val="003329F0"/>
    <w:rsid w:val="00345C35"/>
    <w:rsid w:val="003C09C0"/>
    <w:rsid w:val="0051162A"/>
    <w:rsid w:val="0060288F"/>
    <w:rsid w:val="00631FF5"/>
    <w:rsid w:val="009055B4"/>
    <w:rsid w:val="009536DE"/>
    <w:rsid w:val="009C2B03"/>
    <w:rsid w:val="00A32F86"/>
    <w:rsid w:val="00BE4B6B"/>
    <w:rsid w:val="00BF41C7"/>
    <w:rsid w:val="00C06A13"/>
    <w:rsid w:val="00C809F2"/>
    <w:rsid w:val="00D14DEF"/>
    <w:rsid w:val="00DB6AAF"/>
    <w:rsid w:val="00DD283C"/>
    <w:rsid w:val="00ED7F5D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9D1CD"/>
  <w15:docId w15:val="{913C8A2C-D373-42C9-AB67-1C798636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静岡高体連</dc:creator>
  <cp:lastModifiedBy>磯部 功太</cp:lastModifiedBy>
  <cp:revision>2</cp:revision>
  <cp:lastPrinted>2021-03-14T23:20:00Z</cp:lastPrinted>
  <dcterms:created xsi:type="dcterms:W3CDTF">2022-08-31T21:40:00Z</dcterms:created>
  <dcterms:modified xsi:type="dcterms:W3CDTF">2022-08-31T21:40:00Z</dcterms:modified>
</cp:coreProperties>
</file>